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jc w:val="center"/>
        <w:rPr>
          <w:rFonts w:hint="default" w:ascii="Calibri" w:hAnsi="Calibri" w:cs="Calibri"/>
          <w:b/>
          <w:bCs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center"/>
        <w:rPr>
          <w:rFonts w:hint="default" w:ascii="Calibri" w:hAnsi="Calibri" w:cs="Calibri"/>
          <w:sz w:val="40"/>
          <w:szCs w:val="40"/>
        </w:rPr>
      </w:pPr>
      <w:r>
        <w:rPr>
          <w:rFonts w:hint="default" w:ascii="Calibri" w:hAnsi="Calibri" w:eastAsia="GoNotoCurrent-Regular" w:cs="Calibri"/>
          <w:b/>
          <w:bCs/>
          <w:color w:val="000000"/>
          <w:kern w:val="0"/>
          <w:sz w:val="40"/>
          <w:szCs w:val="40"/>
          <w:lang w:val="en-US" w:eastAsia="zh-CN" w:bidi="ar"/>
        </w:rPr>
        <w:t>AWS Workflow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NotoSans-SemiBold" w:cs="Calibri"/>
          <w:b/>
          <w:bCs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default" w:ascii="Calibri" w:hAnsi="Calibri" w:eastAsia="NotoSans-SemiBold" w:cs="Calibri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  <w:t xml:space="preserve">Navigate to </w:t>
      </w:r>
      <w:r>
        <w:rPr>
          <w:rFonts w:hint="default" w:ascii="Calibri" w:hAnsi="Calibri" w:eastAsia="GoNotoCurrent-Regular" w:cs="Calibri"/>
          <w:color w:val="1D4ED8"/>
          <w:kern w:val="0"/>
          <w:sz w:val="28"/>
          <w:szCs w:val="28"/>
          <w:lang w:val="en-US" w:eastAsia="zh-CN" w:bidi="ar"/>
        </w:rPr>
        <w:t xml:space="preserve">www.google.com/search?q=aws&amp;oq=&amp;aqs=chr... </w:t>
      </w:r>
    </w:p>
    <w:p>
      <w:pPr>
        <w:keepNext w:val="0"/>
        <w:keepLines w:val="0"/>
        <w:widowControl/>
        <w:numPr>
          <w:numId w:val="0"/>
        </w:numPr>
        <w:suppressLineNumbers w:val="0"/>
        <w:jc w:val="left"/>
        <w:rPr>
          <w:rFonts w:hint="default" w:ascii="Calibri" w:hAnsi="Calibri" w:eastAsia="NotoSans-SemiBold" w:cs="Calibri"/>
          <w:b/>
          <w:bCs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default" w:ascii="Calibri" w:hAnsi="Calibri" w:eastAsia="NotoSans-ExtraLight" w:cs="Calibri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  <w:t>Click "Cloud Computing Services - Amazon Web Services (AWS)"</w:t>
      </w:r>
      <w:r>
        <w:rPr>
          <w:rFonts w:hint="default" w:ascii="Calibri" w:hAnsi="Calibri" w:eastAsia="NotoSans-ExtraLight" w:cs="Calibri"/>
          <w:color w:val="000000"/>
          <w:kern w:val="0"/>
          <w:sz w:val="28"/>
          <w:szCs w:val="28"/>
          <w:lang w:val="en-US" w:eastAsia="zh-CN" w:bidi="ar"/>
        </w:rPr>
        <w:t xml:space="preserve">2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inline distT="0" distB="0" distL="114300" distR="114300">
            <wp:extent cx="5273040" cy="2883535"/>
            <wp:effectExtent l="0" t="0" r="3810" b="120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  <w:t xml:space="preserve">Click "Sign In"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inline distT="0" distB="0" distL="114300" distR="114300">
            <wp:extent cx="5273040" cy="2883535"/>
            <wp:effectExtent l="0" t="0" r="3810" b="120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default" w:ascii="Calibri" w:hAnsi="Calibri" w:eastAsia="NotoSans-ExtraLight" w:cs="Calibri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  <w:t>Click the "username@example.com" field.</w:t>
      </w:r>
      <w:r>
        <w:rPr>
          <w:rFonts w:hint="default" w:ascii="Calibri" w:hAnsi="Calibri" w:eastAsia="NotoSans-ExtraLight" w:cs="Calibri"/>
          <w:color w:val="000000"/>
          <w:kern w:val="0"/>
          <w:sz w:val="28"/>
          <w:szCs w:val="28"/>
          <w:lang w:val="en-US" w:eastAsia="zh-CN" w:bidi="ar"/>
        </w:rPr>
        <w:t xml:space="preserve">3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inline distT="0" distB="0" distL="114300" distR="114300">
            <wp:extent cx="5273040" cy="2883535"/>
            <wp:effectExtent l="0" t="0" r="3810" b="1206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  <w:t xml:space="preserve">Click "Next"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inline distT="0" distB="0" distL="114300" distR="114300">
            <wp:extent cx="5273040" cy="2883535"/>
            <wp:effectExtent l="0" t="0" r="3810" b="1206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default" w:ascii="Calibri" w:hAnsi="Calibri" w:eastAsia="NotoSans-ExtraLight" w:cs="Calibri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  <w:t>Click "Sign in"</w:t>
      </w:r>
      <w:r>
        <w:rPr>
          <w:rFonts w:hint="default" w:ascii="Calibri" w:hAnsi="Calibri" w:eastAsia="NotoSans-ExtraLight" w:cs="Calibri"/>
          <w:color w:val="000000"/>
          <w:kern w:val="0"/>
          <w:sz w:val="28"/>
          <w:szCs w:val="28"/>
          <w:lang w:val="en-US" w:eastAsia="zh-CN" w:bidi="ar"/>
        </w:rPr>
        <w:t xml:space="preserve">4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inline distT="0" distB="0" distL="114300" distR="114300">
            <wp:extent cx="5273040" cy="2883535"/>
            <wp:effectExtent l="0" t="0" r="3810" b="1206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  <w:t xml:space="preserve">Click "EC2"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inline distT="0" distB="0" distL="114300" distR="114300">
            <wp:extent cx="5273040" cy="2883535"/>
            <wp:effectExtent l="0" t="0" r="3810" b="1206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default" w:ascii="Calibri" w:hAnsi="Calibri" w:eastAsia="NotoSans-ExtraLight" w:cs="Calibri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  <w:t>Click here</w:t>
      </w:r>
      <w:r>
        <w:rPr>
          <w:rFonts w:hint="default" w:ascii="Calibri" w:hAnsi="Calibri" w:eastAsia="NotoSans-ExtraLight" w:cs="Calibri"/>
          <w:color w:val="000000"/>
          <w:kern w:val="0"/>
          <w:sz w:val="28"/>
          <w:szCs w:val="28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inline distT="0" distB="0" distL="114300" distR="114300">
            <wp:extent cx="5273040" cy="2883535"/>
            <wp:effectExtent l="0" t="0" r="3810" b="120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  <w:t xml:space="preserve">Give a Name </w:t>
      </w:r>
      <w:r>
        <w:rPr>
          <w:rFonts w:hint="default" w:ascii="Calibri" w:hAnsi="Calibri" w:cs="Calibri"/>
          <w:sz w:val="28"/>
          <w:szCs w:val="28"/>
          <w:lang w:val="en-US"/>
        </w:rPr>
        <w:drawing>
          <wp:inline distT="0" distB="0" distL="114300" distR="114300">
            <wp:extent cx="5158105" cy="2900680"/>
            <wp:effectExtent l="0" t="0" r="4445" b="13970"/>
            <wp:docPr id="54" name="Picture 54" descr="Screenshot (9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Screenshot (95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8105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  <w:t>9.1 Select “Ubuntu”</w:t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drawing>
          <wp:inline distT="0" distB="0" distL="114300" distR="114300">
            <wp:extent cx="5057140" cy="2843530"/>
            <wp:effectExtent l="0" t="0" r="10160" b="13970"/>
            <wp:docPr id="53" name="Picture 53" descr="Screenshot (9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creenshot (96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  <w:t>9.2 Select “Create new key pair”</w:t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drawing>
          <wp:inline distT="0" distB="0" distL="114300" distR="114300">
            <wp:extent cx="5093970" cy="2864485"/>
            <wp:effectExtent l="0" t="0" r="11430" b="12065"/>
            <wp:docPr id="55" name="Picture 55" descr="Screenshot (9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Screenshot (97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9397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  <w:t>9.3 Give a name and Select “Create key pair”</w:t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56" name="Picture 56" descr="Screenshot (9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Screenshot (98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  <w:t>9.3 Click “Launch instance”</w:t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57" name="Picture 57" descr="Screenshot (9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Screenshot (99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  <w:t>Click this checkbox.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inline distT="0" distB="0" distL="114300" distR="114300">
            <wp:extent cx="5273040" cy="2883535"/>
            <wp:effectExtent l="0" t="0" r="3810" b="1206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  <w:t xml:space="preserve">Click "Connect"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inline distT="0" distB="0" distL="114300" distR="114300">
            <wp:extent cx="5273040" cy="2883535"/>
            <wp:effectExtent l="0" t="0" r="3810" b="1206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  <w:t xml:space="preserve">Click here.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inline distT="0" distB="0" distL="114300" distR="114300">
            <wp:extent cx="5273040" cy="2883535"/>
            <wp:effectExtent l="0" t="0" r="3810" b="1206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  <w:t xml:space="preserve">Click "Connect"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inline distT="0" distB="0" distL="114300" distR="114300">
            <wp:extent cx="5273040" cy="2883535"/>
            <wp:effectExtent l="0" t="0" r="3810" b="1206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  <w:t xml:space="preserve">Click "Security Groups"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inline distT="0" distB="0" distL="114300" distR="114300">
            <wp:extent cx="5273040" cy="2883535"/>
            <wp:effectExtent l="0" t="0" r="3810" b="1206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  <w:t>Select the last launch-wizard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inline distT="0" distB="0" distL="114300" distR="114300">
            <wp:extent cx="5273040" cy="2883535"/>
            <wp:effectExtent l="0" t="0" r="3810" b="120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  <w:t>Click “Action”</w:t>
      </w:r>
    </w:p>
    <w:p>
      <w:pPr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inline distT="0" distB="0" distL="114300" distR="114300">
            <wp:extent cx="5273040" cy="2883535"/>
            <wp:effectExtent l="0" t="0" r="3810" b="1206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  <w:t>Click “Edit inbound rules”</w:t>
      </w:r>
    </w:p>
    <w:p>
      <w:pPr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inline distT="0" distB="0" distL="114300" distR="114300">
            <wp:extent cx="5273040" cy="2883535"/>
            <wp:effectExtent l="0" t="0" r="3810" b="1206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  <w:t>Click “Add rules”</w:t>
      </w:r>
    </w:p>
    <w:p>
      <w:pPr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inline distT="0" distB="0" distL="114300" distR="114300">
            <wp:extent cx="5273040" cy="2883535"/>
            <wp:effectExtent l="0" t="0" r="3810" b="1206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  <w:t>Click “Custom TCP”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libri" w:hAnsi="Calibri" w:cs="Calibri"/>
          <w:sz w:val="28"/>
          <w:szCs w:val="28"/>
        </w:rPr>
        <w:drawing>
          <wp:inline distT="0" distB="0" distL="114300" distR="114300">
            <wp:extent cx="5273040" cy="2883535"/>
            <wp:effectExtent l="0" t="0" r="3810" b="1206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  <w:t>Click “Custom”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inline distT="0" distB="0" distL="114300" distR="114300">
            <wp:extent cx="5273040" cy="2883535"/>
            <wp:effectExtent l="0" t="0" r="3810" b="1206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  <w:t>Click “Anywhere IP”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drawing>
          <wp:inline distT="0" distB="0" distL="114300" distR="114300">
            <wp:extent cx="5273040" cy="2883535"/>
            <wp:effectExtent l="0" t="0" r="3810" b="1206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firstLine="0" w:firstLineChars="0"/>
        <w:jc w:val="left"/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Calibri" w:hAnsi="Calibri" w:eastAsia="GoNotoCurrent-Regular" w:cs="Calibri"/>
          <w:color w:val="000000"/>
          <w:kern w:val="0"/>
          <w:sz w:val="28"/>
          <w:szCs w:val="28"/>
          <w:lang w:val="en-US" w:eastAsia="zh-CN" w:bidi="ar"/>
        </w:rPr>
        <w:t>Click “Save rule”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alibri" w:hAnsi="Calibri" w:cs="Calibri"/>
          <w:sz w:val="28"/>
          <w:szCs w:val="28"/>
          <w:lang w:val="en-US" w:eastAsia="zh-CN"/>
        </w:rPr>
      </w:pPr>
      <w:r>
        <w:rPr>
          <w:rFonts w:hint="default" w:ascii="Calibri" w:hAnsi="Calibri" w:cs="Calibri"/>
          <w:sz w:val="28"/>
          <w:szCs w:val="28"/>
        </w:rPr>
        <w:drawing>
          <wp:inline distT="0" distB="0" distL="114300" distR="114300">
            <wp:extent cx="5273040" cy="2883535"/>
            <wp:effectExtent l="0" t="0" r="3810" b="1206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rPr>
          <w:rFonts w:hint="default" w:ascii="Calibri" w:hAnsi="Calibri" w:cs="Calibri"/>
          <w:sz w:val="28"/>
          <w:szCs w:val="28"/>
        </w:rPr>
      </w:pPr>
    </w:p>
    <w:p>
      <w:pPr>
        <w:jc w:val="center"/>
        <w:rPr>
          <w:rFonts w:hint="default" w:ascii="Calibri" w:hAnsi="Calibri" w:cs="Calibri"/>
          <w:b/>
          <w:bCs/>
          <w:sz w:val="40"/>
          <w:szCs w:val="40"/>
          <w:lang w:val="en-US"/>
        </w:rPr>
      </w:pPr>
      <w:r>
        <w:rPr>
          <w:rFonts w:hint="default" w:ascii="Calibri" w:hAnsi="Calibri" w:cs="Calibri"/>
          <w:b/>
          <w:bCs/>
          <w:sz w:val="40"/>
          <w:szCs w:val="40"/>
          <w:lang w:val="en-US"/>
        </w:rPr>
        <w:t>PuTTY Commands</w:t>
      </w: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2"/>
        </w:numPr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t>Search PuTTYgen and open it</w:t>
      </w:r>
    </w:p>
    <w:p>
      <w:pPr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drawing>
          <wp:inline distT="0" distB="0" distL="114300" distR="114300">
            <wp:extent cx="5267325" cy="4520565"/>
            <wp:effectExtent l="0" t="0" r="9525" b="13335"/>
            <wp:docPr id="61" name="Picture 61" descr="Screenshot (8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Screenshot (87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5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0" w:leftChars="0" w:firstLine="0" w:firstLineChars="0"/>
        <w:jc w:val="left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t>Click on “Load”</w:t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drawing>
          <wp:inline distT="0" distB="0" distL="114300" distR="114300">
            <wp:extent cx="5273040" cy="4148455"/>
            <wp:effectExtent l="0" t="0" r="3810" b="4445"/>
            <wp:docPr id="62" name="Picture 62" descr="Screenshot (8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Screenshot (88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t>Select “All files*”</w:t>
      </w: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drawing>
          <wp:inline distT="0" distB="0" distL="114300" distR="114300">
            <wp:extent cx="5269230" cy="4119880"/>
            <wp:effectExtent l="0" t="0" r="7620" b="13970"/>
            <wp:docPr id="63" name="Picture 63" descr="Screenshot (8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Screenshot (89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t>Open your key pair with “.pem” extension</w:t>
      </w: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drawing>
          <wp:inline distT="0" distB="0" distL="114300" distR="114300">
            <wp:extent cx="5269865" cy="4069080"/>
            <wp:effectExtent l="0" t="0" r="6985" b="7620"/>
            <wp:docPr id="64" name="Picture 64" descr="Screenshot (9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Screenshot (90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t>Click “ok”</w:t>
      </w: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drawing>
          <wp:inline distT="0" distB="0" distL="114300" distR="114300">
            <wp:extent cx="5272405" cy="4205605"/>
            <wp:effectExtent l="0" t="0" r="4445" b="4445"/>
            <wp:docPr id="65" name="Picture 65" descr="Screenshot (9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Screenshot (91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t>Select “Save private key”</w:t>
      </w: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drawing>
          <wp:inline distT="0" distB="0" distL="114300" distR="114300">
            <wp:extent cx="5269230" cy="4197985"/>
            <wp:effectExtent l="0" t="0" r="7620" b="12065"/>
            <wp:docPr id="66" name="Picture 66" descr="Screenshot (9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Screenshot (92)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t>Click “Yes”</w:t>
      </w:r>
    </w:p>
    <w:p>
      <w:pPr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drawing>
          <wp:inline distT="0" distB="0" distL="114300" distR="114300">
            <wp:extent cx="5269230" cy="4187825"/>
            <wp:effectExtent l="0" t="0" r="7620" b="3175"/>
            <wp:docPr id="67" name="Picture 67" descr="Screenshot (9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Screenshot (93)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t>Save your private key</w:t>
      </w:r>
    </w:p>
    <w:p>
      <w:pPr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drawing>
          <wp:inline distT="0" distB="0" distL="114300" distR="114300">
            <wp:extent cx="5269865" cy="4166235"/>
            <wp:effectExtent l="0" t="0" r="6985" b="5715"/>
            <wp:docPr id="68" name="Picture 68" descr="Screenshot (9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Screenshot (94)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t>Now open PuTTY and paste IP address of your instance</w:t>
      </w:r>
    </w:p>
    <w:p>
      <w:pPr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drawing>
          <wp:inline distT="0" distB="0" distL="114300" distR="114300">
            <wp:extent cx="4419600" cy="4400550"/>
            <wp:effectExtent l="0" t="0" r="0" b="0"/>
            <wp:docPr id="58" name="Picture 58" descr="Screenshot (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Screenshot (80)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0" w:leftChars="0" w:firstLine="0" w:firstLineChars="0"/>
        <w:jc w:val="left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t>Select Data and type “ubuntu” in the Auto-login username</w:t>
      </w:r>
    </w:p>
    <w:p>
      <w:pPr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drawing>
          <wp:inline distT="0" distB="0" distL="114300" distR="114300">
            <wp:extent cx="4391025" cy="4362450"/>
            <wp:effectExtent l="0" t="0" r="9525" b="0"/>
            <wp:docPr id="59" name="Picture 59" descr="Screenshot (8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Screenshot (81)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t>Go through “SSH&gt;&gt;Auth&gt;&gt;Credentials“ then browse your private key.</w:t>
      </w: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drawing>
          <wp:inline distT="0" distB="0" distL="114300" distR="114300">
            <wp:extent cx="4305300" cy="4295775"/>
            <wp:effectExtent l="0" t="0" r="0" b="9525"/>
            <wp:docPr id="69" name="Picture 69" descr="Screenshot (8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Screenshot (85)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70" name="Picture 70" descr="Screenshot (8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Screenshot (84)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t>Click “Open”</w:t>
      </w: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drawing>
          <wp:inline distT="0" distB="0" distL="114300" distR="114300">
            <wp:extent cx="4305300" cy="4295775"/>
            <wp:effectExtent l="0" t="0" r="0" b="9525"/>
            <wp:docPr id="71" name="Picture 71" descr="Screenshot (8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Screenshot (85)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t>Click “Accept”</w:t>
      </w: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drawing>
          <wp:inline distT="0" distB="0" distL="114300" distR="114300">
            <wp:extent cx="5267960" cy="3547110"/>
            <wp:effectExtent l="0" t="0" r="8890" b="15240"/>
            <wp:docPr id="72" name="Picture 72" descr="Screenshot (8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Screenshot (86)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t>Type command- “sudo apt install”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4895850" cy="1152525"/>
            <wp:effectExtent l="0" t="0" r="0" b="9525"/>
            <wp:docPr id="7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2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t>Type command- “sudo apt-get update”</w:t>
      </w: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  <w:r>
        <w:drawing>
          <wp:inline distT="0" distB="0" distL="114300" distR="114300">
            <wp:extent cx="5268595" cy="1090930"/>
            <wp:effectExtent l="0" t="0" r="8255" b="13970"/>
            <wp:docPr id="7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2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9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lang w:val="en-US"/>
        </w:rPr>
      </w:pPr>
    </w:p>
    <w:p>
      <w:pPr>
        <w:numPr>
          <w:numId w:val="0"/>
        </w:numPr>
        <w:ind w:leftChars="0"/>
        <w:rPr>
          <w:rFonts w:hint="default"/>
          <w:lang w:val="en-US"/>
        </w:rPr>
      </w:pPr>
    </w:p>
    <w:p>
      <w:pPr>
        <w:numPr>
          <w:numId w:val="0"/>
        </w:numPr>
        <w:ind w:leftChars="0"/>
        <w:rPr>
          <w:rFonts w:hint="default"/>
          <w:lang w:val="en-US"/>
        </w:rPr>
      </w:pPr>
    </w:p>
    <w:p>
      <w:pPr>
        <w:numPr>
          <w:numId w:val="0"/>
        </w:numPr>
        <w:ind w:leftChars="0"/>
        <w:rPr>
          <w:rFonts w:hint="default"/>
          <w:lang w:val="en-US"/>
        </w:rPr>
      </w:pPr>
    </w:p>
    <w:p>
      <w:pPr>
        <w:numPr>
          <w:numId w:val="0"/>
        </w:numPr>
        <w:ind w:leftChars="0"/>
        <w:rPr>
          <w:rFonts w:hint="default"/>
          <w:lang w:val="en-US"/>
        </w:rPr>
      </w:pPr>
    </w:p>
    <w:p>
      <w:pPr>
        <w:numPr>
          <w:numId w:val="0"/>
        </w:numPr>
        <w:ind w:leftChars="0"/>
        <w:rPr>
          <w:rFonts w:hint="default"/>
          <w:lang w:val="en-US"/>
        </w:rPr>
      </w:pPr>
    </w:p>
    <w:p>
      <w:pPr>
        <w:numPr>
          <w:numId w:val="0"/>
        </w:numPr>
        <w:ind w:leftChars="0"/>
        <w:rPr>
          <w:rFonts w:hint="default"/>
          <w:lang w:val="en-US"/>
        </w:rPr>
      </w:pPr>
    </w:p>
    <w:p>
      <w:pPr>
        <w:numPr>
          <w:numId w:val="0"/>
        </w:numPr>
        <w:ind w:leftChars="0"/>
        <w:rPr>
          <w:rFonts w:hint="default"/>
          <w:lang w:val="en-US"/>
        </w:rPr>
      </w:pPr>
    </w:p>
    <w:p>
      <w:pPr>
        <w:numPr>
          <w:numId w:val="0"/>
        </w:numPr>
        <w:ind w:leftChars="0"/>
        <w:rPr>
          <w:rFonts w:hint="default"/>
          <w:lang w:val="en-US"/>
        </w:rPr>
      </w:pPr>
    </w:p>
    <w:p>
      <w:pPr>
        <w:numPr>
          <w:numId w:val="0"/>
        </w:numPr>
        <w:ind w:leftChars="0"/>
        <w:rPr>
          <w:rFonts w:hint="default"/>
          <w:lang w:val="en-US"/>
        </w:rPr>
      </w:pPr>
    </w:p>
    <w:p>
      <w:pPr>
        <w:numPr>
          <w:numId w:val="0"/>
        </w:numPr>
        <w:ind w:leftChars="0"/>
        <w:rPr>
          <w:rFonts w:hint="default"/>
          <w:lang w:val="en-US"/>
        </w:rPr>
      </w:pPr>
      <w:bookmarkStart w:id="0" w:name="_GoBack"/>
      <w:bookmarkEnd w:id="0"/>
    </w:p>
    <w:p>
      <w:pPr>
        <w:numPr>
          <w:numId w:val="0"/>
        </w:numPr>
        <w:ind w:leftChars="0"/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t>Type command- “</w:t>
      </w:r>
      <w:r>
        <w:rPr>
          <w:rFonts w:hint="default" w:ascii="Calibri" w:hAnsi="Calibri" w:cs="Calibri"/>
          <w:sz w:val="28"/>
          <w:szCs w:val="28"/>
          <w:highlight w:val="yellow"/>
          <w:lang w:val="en-US"/>
        </w:rPr>
        <w:t>sudo apt-get install docker.io</w:t>
      </w:r>
      <w:r>
        <w:rPr>
          <w:rFonts w:hint="default" w:ascii="Calibri" w:hAnsi="Calibri" w:cs="Calibri"/>
          <w:sz w:val="28"/>
          <w:szCs w:val="28"/>
          <w:lang w:val="en-US"/>
        </w:rPr>
        <w:t>” then “</w:t>
      </w:r>
      <w:r>
        <w:rPr>
          <w:rFonts w:hint="default" w:ascii="Calibri" w:hAnsi="Calibri" w:cs="Calibri"/>
          <w:sz w:val="28"/>
          <w:szCs w:val="28"/>
          <w:highlight w:val="yellow"/>
          <w:lang w:val="en-US"/>
        </w:rPr>
        <w:t>Y</w:t>
      </w:r>
      <w:r>
        <w:rPr>
          <w:rFonts w:hint="default" w:ascii="Calibri" w:hAnsi="Calibri" w:cs="Calibri"/>
          <w:sz w:val="28"/>
          <w:szCs w:val="28"/>
          <w:lang w:val="en-US"/>
        </w:rPr>
        <w:t>”</w:t>
      </w: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tab/>
        <w:t xml:space="preserve">If installing for the first time- “ </w:t>
      </w:r>
      <w:r>
        <w:rPr>
          <w:rFonts w:hint="default" w:ascii="Calibri" w:hAnsi="Calibri" w:cs="Calibri"/>
          <w:sz w:val="28"/>
          <w:szCs w:val="28"/>
          <w:highlight w:val="yellow"/>
          <w:lang w:val="en-US"/>
        </w:rPr>
        <w:t>sudo apt install docker.io</w:t>
      </w:r>
      <w:r>
        <w:rPr>
          <w:rFonts w:hint="default" w:ascii="Calibri" w:hAnsi="Calibri" w:cs="Calibri"/>
          <w:sz w:val="28"/>
          <w:szCs w:val="28"/>
          <w:lang w:val="en-US"/>
        </w:rPr>
        <w:t xml:space="preserve"> “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3040" cy="1914525"/>
            <wp:effectExtent l="0" t="0" r="3810" b="9525"/>
            <wp:docPr id="7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2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t xml:space="preserve">Type command- </w:t>
      </w:r>
      <w:r>
        <w:rPr>
          <w:rFonts w:hint="default" w:ascii="Calibri" w:hAnsi="Calibri" w:cs="Calibri"/>
          <w:sz w:val="28"/>
          <w:szCs w:val="28"/>
          <w:highlight w:val="yellow"/>
          <w:lang w:val="en-US"/>
        </w:rPr>
        <w:t xml:space="preserve">git clone </w:t>
      </w:r>
      <w:r>
        <w:rPr>
          <w:rFonts w:hint="default" w:ascii="Calibri" w:hAnsi="Calibri"/>
          <w:sz w:val="28"/>
          <w:szCs w:val="28"/>
          <w:highlight w:val="yellow"/>
          <w:lang w:val="en-US"/>
        </w:rPr>
        <w:fldChar w:fldCharType="begin"/>
      </w:r>
      <w:r>
        <w:rPr>
          <w:rFonts w:hint="default" w:ascii="Calibri" w:hAnsi="Calibri"/>
          <w:sz w:val="28"/>
          <w:szCs w:val="28"/>
          <w:highlight w:val="yellow"/>
          <w:lang w:val="en-US"/>
        </w:rPr>
        <w:instrText xml:space="preserve"> HYPERLINK "https://github.com/RaviTambade/iacsdrepomarch23.git" </w:instrText>
      </w:r>
      <w:r>
        <w:rPr>
          <w:rFonts w:hint="default" w:ascii="Calibri" w:hAnsi="Calibri"/>
          <w:sz w:val="28"/>
          <w:szCs w:val="28"/>
          <w:highlight w:val="yellow"/>
          <w:lang w:val="en-US"/>
        </w:rPr>
        <w:fldChar w:fldCharType="separate"/>
      </w:r>
      <w:r>
        <w:rPr>
          <w:rStyle w:val="4"/>
          <w:rFonts w:hint="default" w:ascii="Calibri" w:hAnsi="Calibri"/>
          <w:sz w:val="28"/>
          <w:szCs w:val="28"/>
          <w:highlight w:val="yellow"/>
          <w:lang w:val="en-US"/>
        </w:rPr>
        <w:t>https://github.com/RaviTambade/iacsdrepomarch23.git</w:t>
      </w:r>
      <w:r>
        <w:rPr>
          <w:rFonts w:hint="default" w:ascii="Calibri" w:hAnsi="Calibri"/>
          <w:sz w:val="28"/>
          <w:szCs w:val="28"/>
          <w:highlight w:val="yellow"/>
          <w:lang w:val="en-US"/>
        </w:rPr>
        <w:fldChar w:fldCharType="end"/>
      </w: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4310" cy="848360"/>
            <wp:effectExtent l="0" t="0" r="2540" b="8890"/>
            <wp:docPr id="7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2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 </w:t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t xml:space="preserve">Type command- “ </w:t>
      </w:r>
      <w:r>
        <w:rPr>
          <w:rFonts w:hint="default" w:ascii="Calibri" w:hAnsi="Calibri" w:cs="Calibri"/>
          <w:sz w:val="28"/>
          <w:szCs w:val="28"/>
          <w:highlight w:val="yellow"/>
          <w:lang w:val="en-US"/>
        </w:rPr>
        <w:t xml:space="preserve">ls &gt;&gt; cd iascdrepomarch23&gt;&gt; ls &gt;&gt; </w:t>
      </w:r>
      <w:r>
        <w:rPr>
          <w:rFonts w:hint="default" w:ascii="Calibri" w:hAnsi="Calibri"/>
          <w:sz w:val="28"/>
          <w:szCs w:val="28"/>
          <w:highlight w:val="yellow"/>
          <w:lang w:val="en-US"/>
        </w:rPr>
        <w:t>sudo docker build -t iacsd .</w:t>
      </w:r>
      <w:r>
        <w:rPr>
          <w:rFonts w:hint="default" w:ascii="Calibri" w:hAnsi="Calibri"/>
          <w:sz w:val="28"/>
          <w:szCs w:val="28"/>
          <w:lang w:val="en-US"/>
        </w:rPr>
        <w:t xml:space="preserve"> “ this is to build an image of the repo. Follow the steps carefully, you can type any name instead of iacsd and not there is a space and a dot after the name.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3675" cy="2331085"/>
            <wp:effectExtent l="0" t="0" r="3175" b="12065"/>
            <wp:docPr id="7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2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t>Type command- “</w:t>
      </w:r>
      <w:r>
        <w:rPr>
          <w:rFonts w:hint="default" w:ascii="Calibri" w:hAnsi="Calibri" w:cs="Calibri"/>
          <w:sz w:val="28"/>
          <w:szCs w:val="28"/>
          <w:highlight w:val="yellow"/>
          <w:lang w:val="en-US"/>
        </w:rPr>
        <w:t>sudo docker images</w:t>
      </w:r>
      <w:r>
        <w:rPr>
          <w:rFonts w:hint="default" w:ascii="Calibri" w:hAnsi="Calibri" w:cs="Calibri"/>
          <w:sz w:val="28"/>
          <w:szCs w:val="28"/>
          <w:lang w:val="en-US"/>
        </w:rPr>
        <w:t xml:space="preserve"> ” to check if your image is created successfully.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010150" cy="666750"/>
            <wp:effectExtent l="0" t="0" r="0" b="0"/>
            <wp:docPr id="7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3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t>Type command- “</w:t>
      </w:r>
      <w:r>
        <w:rPr>
          <w:rFonts w:hint="default" w:ascii="Calibri" w:hAnsi="Calibri" w:cs="Calibri"/>
          <w:sz w:val="28"/>
          <w:szCs w:val="28"/>
          <w:highlight w:val="yellow"/>
          <w:lang w:val="en-US"/>
        </w:rPr>
        <w:t xml:space="preserve"> sudo docker run -d -p 8081:8081 iacsd</w:t>
      </w:r>
      <w:r>
        <w:rPr>
          <w:rFonts w:hint="default" w:ascii="Calibri" w:hAnsi="Calibri" w:cs="Calibri"/>
          <w:sz w:val="28"/>
          <w:szCs w:val="28"/>
          <w:lang w:val="en-US"/>
        </w:rPr>
        <w:t xml:space="preserve"> “ you can give any 4 digit port number and at the end type the image name.</w:t>
      </w: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t xml:space="preserve">To check your image is running type command- “ </w:t>
      </w:r>
      <w:r>
        <w:rPr>
          <w:rFonts w:hint="default" w:ascii="Calibri" w:hAnsi="Calibri" w:cs="Calibri"/>
          <w:sz w:val="28"/>
          <w:szCs w:val="28"/>
          <w:highlight w:val="yellow"/>
          <w:lang w:val="en-US"/>
        </w:rPr>
        <w:t>sudo docker ps</w:t>
      </w:r>
      <w:r>
        <w:rPr>
          <w:rFonts w:hint="default" w:ascii="Calibri" w:hAnsi="Calibri" w:cs="Calibri"/>
          <w:sz w:val="28"/>
          <w:szCs w:val="28"/>
          <w:lang w:val="en-US"/>
        </w:rPr>
        <w:t xml:space="preserve"> “</w:t>
      </w:r>
    </w:p>
    <w:p>
      <w:pPr>
        <w:numPr>
          <w:numId w:val="0"/>
        </w:numPr>
      </w:pPr>
      <w:r>
        <w:drawing>
          <wp:inline distT="0" distB="0" distL="114300" distR="114300">
            <wp:extent cx="5271770" cy="638810"/>
            <wp:effectExtent l="0" t="0" r="5080" b="8890"/>
            <wp:docPr id="8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3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t>Copy your IP address and “ :8081 “ type the image port no. Press enter.</w:t>
      </w:r>
    </w:p>
    <w:p>
      <w:pPr>
        <w:numPr>
          <w:numId w:val="0"/>
        </w:numPr>
        <w:ind w:leftChars="0"/>
        <w:rPr>
          <w:rFonts w:hint="default" w:ascii="Calibri" w:hAnsi="Calibri" w:cs="Calibri"/>
          <w:sz w:val="28"/>
          <w:szCs w:val="28"/>
          <w:lang w:val="en-US"/>
        </w:rPr>
      </w:pPr>
      <w:r>
        <w:rPr>
          <w:rFonts w:hint="default" w:ascii="Calibri" w:hAnsi="Calibri" w:cs="Calibri"/>
          <w:sz w:val="28"/>
          <w:szCs w:val="28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82" name="Picture 82" descr="Screenshot (1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Screenshot (100)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NotoSans-Extra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NotoSans-SemiBol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GoNotoCurrent-Regular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3BB844C"/>
    <w:multiLevelType w:val="singleLevel"/>
    <w:tmpl w:val="23BB844C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2F8D6528"/>
    <w:multiLevelType w:val="singleLevel"/>
    <w:tmpl w:val="2F8D6528"/>
    <w:lvl w:ilvl="0" w:tentative="0">
      <w:start w:val="1"/>
      <w:numFmt w:val="decimal"/>
      <w:suff w:val="space"/>
      <w:lvlText w:val="%1."/>
      <w:lvlJc w:val="left"/>
      <w:rPr>
        <w:rFonts w:hint="default"/>
        <w:b w:val="0"/>
        <w:bCs w:val="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3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3AA3E5D"/>
    <w:rsid w:val="23AA3E5D"/>
    <w:rsid w:val="2D8036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1" Type="http://schemas.openxmlformats.org/officeDocument/2006/relationships/fontTable" Target="fontTable.xml"/><Relationship Id="rId50" Type="http://schemas.openxmlformats.org/officeDocument/2006/relationships/numbering" Target="numbering.xml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</TotalTime>
  <ScaleCrop>false</ScaleCrop>
  <LinksUpToDate>false</LinksUpToDate>
  <CharactersWithSpaces>0</CharactersWithSpaces>
  <Application>WPS Office_11.2.0.11536_F1E327BC-269C-435d-A152-05C5408002CA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2023-04-26T10:07:00Z</dcterms:created>
  <dc:creator>SHUBHAM</dc:creator>
  <cp:lastModifiedBy>SHUBHAM</cp:lastModifiedBy>
  <dcterms:modified xsi:type="dcterms:W3CDTF">2023-04-26T13:22:08Z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1033-11.2.0.11536</vt:lpwstr>
  </property>
  <property fmtid="{D5CDD505-2E9C-101B-9397-08002B2CF9AE}" pid="3" name="ICV">
    <vt:lpwstr>56B81C35DB00412A8F7CD7556B6A86A5</vt:lpwstr>
  </property>
</Properties>
</file>